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203DE55E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94F89B" w14:textId="77777777" w:rsidR="00C05A32" w:rsidRDefault="00C05A32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6846BA18" w:rsidR="0004789A" w:rsidRPr="00E6763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63A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ภาคผนวก </w:t>
      </w:r>
      <w:r w:rsidR="002E7698" w:rsidRPr="00E6763A"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</w:p>
    <w:p w14:paraId="762ED066" w14:textId="77777777" w:rsidR="001F5B47" w:rsidRPr="00E6763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  <w:sectPr w:rsidR="001F5B47" w:rsidRPr="00E6763A" w:rsidSect="00C05A32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91"/>
          <w:cols w:space="708"/>
          <w:docGrid w:linePitch="360"/>
        </w:sectPr>
      </w:pPr>
      <w:r w:rsidRPr="00E6763A">
        <w:rPr>
          <w:rFonts w:ascii="TH SarabunPSK" w:hAnsi="TH SarabunPSK" w:cs="TH SarabunPSK" w:hint="cs"/>
          <w:b/>
          <w:bCs/>
          <w:sz w:val="36"/>
          <w:szCs w:val="36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10C4F27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70E55F87" w:rsidR="0031451A" w:rsidRDefault="00500B7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9</w:t>
                            </w:r>
                            <w:r w:rsidR="00C05A32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  <w:p w14:paraId="4A9F9384" w14:textId="77777777" w:rsidR="00500B78" w:rsidRDefault="00500B7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7CDDC56" w14:textId="77777777" w:rsidR="00DC352F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70E55F87" w:rsidR="0031451A" w:rsidRDefault="00500B7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9</w:t>
                      </w:r>
                      <w:r w:rsidR="00C05A32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  <w:p w14:paraId="4A9F9384" w14:textId="77777777" w:rsidR="00500B78" w:rsidRDefault="00500B7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7CDDC56" w14:textId="77777777" w:rsidR="00DC352F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2D82C90C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หน้าแรก หน้าพยากรณ์อาการ ซึ่งเป็นส่วนการทำงานหลักของเว็บไซต์ใช้สำหรับพยากรณ์ความเสี่ยง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</w:t>
      </w:r>
      <w:r w:rsidR="00E6763A">
        <w:rPr>
          <w:rFonts w:ascii="TH SarabunPSK" w:hAnsi="TH SarabunPSK" w:cs="TH SarabunPSK" w:hint="cs"/>
          <w:sz w:val="32"/>
          <w:szCs w:val="32"/>
          <w:cs/>
        </w:rPr>
        <w:t>่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590F0404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สู่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24296689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ณ์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ED32A73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C05A3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2F3FB4A4" w:rsidR="00CE28B3" w:rsidRDefault="00CE28B3" w:rsidP="00C05A3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C05A3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3246F30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</w:t>
      </w:r>
      <w:r w:rsidR="008E7990">
        <w:rPr>
          <w:rFonts w:ascii="TH SarabunPSK" w:hAnsi="TH SarabunPSK" w:cs="TH SarabunPSK" w:hint="cs"/>
          <w:sz w:val="32"/>
          <w:szCs w:val="32"/>
          <w:cs/>
        </w:rPr>
        <w:t>ลัพธ์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70C17CC2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ผลลัพธ์ไม่มีความเสี่ยง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036DA70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ผลลัพธ์เสี่ยงน้อย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10AC0DA3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ผลลัพธ์เสี่ยงปานกลาง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77EEA79A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ผลลัพธ์เสี่ยงมาก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C130231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สามารถทำได้โดยการ คลิกที่เมนูสาระความรู้ดังหมายเลขที่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สู่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47987AC1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796EB3F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64278008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51E8690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5BD2E99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07C99FE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46439AB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485238A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571E4B2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สู่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ดังหมายเลขที่ 2 จากนั้นคลิกคลิกเลือกโรงพยาบาล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7CBB00C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2CAD7B0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17D52D06" w:rsidR="00784534" w:rsidRDefault="002E769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2D023D" wp14:editId="4F835AC7">
            <wp:extent cx="5274310" cy="2479040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7D1CE0CC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3DB9F8FC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สู่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</w:t>
      </w:r>
      <w:r w:rsidR="008E7990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006FF4D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104CAA4A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37882A6C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37C38D45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2067D707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ดังหมายเลขที่ 1 จะปรากฏหน้าข้อมูลเกี่ยวกับเว็บไซต์ดังรูปที่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</w:t>
      </w:r>
      <w:r w:rsidR="00E6763A">
        <w:rPr>
          <w:rFonts w:ascii="TH SarabunPSK" w:hAnsi="TH SarabunPSK" w:cs="TH SarabunPSK" w:hint="cs"/>
          <w:sz w:val="32"/>
          <w:szCs w:val="32"/>
          <w:cs/>
        </w:rPr>
        <w:t>สู่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C05A32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799E2B9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bookmarkStart w:id="0" w:name="_GoBack"/>
      <w:r>
        <w:rPr>
          <w:rFonts w:ascii="TH SarabunPSK" w:hAnsi="TH SarabunPSK" w:cs="TH SarabunPSK" w:hint="cs"/>
          <w:sz w:val="32"/>
          <w:szCs w:val="32"/>
          <w:cs/>
        </w:rPr>
        <w:t>การเข้าใช้งานเมนูเกี่ยวกับ</w:t>
      </w:r>
      <w:bookmarkEnd w:id="0"/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D83D38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6648D16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1D2CAC9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22CED4D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4A661D2A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48142446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39918153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0FB1529C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3AA17838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sectPr w:rsidR="004522BB" w:rsidSect="00C05A32">
      <w:headerReference w:type="default" r:id="rId41"/>
      <w:pgSz w:w="11906" w:h="16838" w:code="9"/>
      <w:pgMar w:top="2160" w:right="1440" w:bottom="1440" w:left="2160" w:header="1440" w:footer="709" w:gutter="0"/>
      <w:pgNumType w:start="9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78CF4" w14:textId="77777777" w:rsidR="00AF2CFF" w:rsidRDefault="00AF2CFF" w:rsidP="00754476">
      <w:pPr>
        <w:spacing w:after="0" w:line="240" w:lineRule="auto"/>
      </w:pPr>
      <w:r>
        <w:separator/>
      </w:r>
    </w:p>
  </w:endnote>
  <w:endnote w:type="continuationSeparator" w:id="0">
    <w:p w14:paraId="7E661E42" w14:textId="77777777" w:rsidR="00AF2CFF" w:rsidRDefault="00AF2CFF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13E245" w14:textId="77777777" w:rsidR="00AF2CFF" w:rsidRDefault="00AF2CFF" w:rsidP="00754476">
      <w:pPr>
        <w:spacing w:after="0" w:line="240" w:lineRule="auto"/>
      </w:pPr>
      <w:r>
        <w:separator/>
      </w:r>
    </w:p>
  </w:footnote>
  <w:footnote w:type="continuationSeparator" w:id="0">
    <w:p w14:paraId="3357283C" w14:textId="77777777" w:rsidR="00AF2CFF" w:rsidRDefault="00AF2CFF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16FD6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2E7698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00B78"/>
    <w:rsid w:val="0055010F"/>
    <w:rsid w:val="00573DE2"/>
    <w:rsid w:val="006F310E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8E7990"/>
    <w:rsid w:val="009157A3"/>
    <w:rsid w:val="00965AAF"/>
    <w:rsid w:val="009A2EEC"/>
    <w:rsid w:val="00A12692"/>
    <w:rsid w:val="00A24667"/>
    <w:rsid w:val="00AF2CFF"/>
    <w:rsid w:val="00B1556B"/>
    <w:rsid w:val="00B300D8"/>
    <w:rsid w:val="00B42DB5"/>
    <w:rsid w:val="00B61AD6"/>
    <w:rsid w:val="00BE2A13"/>
    <w:rsid w:val="00C05A32"/>
    <w:rsid w:val="00C301EF"/>
    <w:rsid w:val="00C61743"/>
    <w:rsid w:val="00C965CE"/>
    <w:rsid w:val="00CC1C11"/>
    <w:rsid w:val="00CD45EF"/>
    <w:rsid w:val="00CE28B3"/>
    <w:rsid w:val="00D102C5"/>
    <w:rsid w:val="00D854D4"/>
    <w:rsid w:val="00DA7508"/>
    <w:rsid w:val="00DC352F"/>
    <w:rsid w:val="00DC788D"/>
    <w:rsid w:val="00E6763A"/>
    <w:rsid w:val="00E72F8E"/>
    <w:rsid w:val="00F31905"/>
    <w:rsid w:val="00F402E4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9B1EA-6A24-47F0-A5DF-4E185CACA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4</cp:revision>
  <cp:lastPrinted>2021-01-18T13:06:00Z</cp:lastPrinted>
  <dcterms:created xsi:type="dcterms:W3CDTF">2021-04-17T08:35:00Z</dcterms:created>
  <dcterms:modified xsi:type="dcterms:W3CDTF">2021-04-18T17:31:00Z</dcterms:modified>
</cp:coreProperties>
</file>